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EF373" w14:textId="73FA2B7D" w:rsidR="008C75C1" w:rsidRPr="008C75C1" w:rsidRDefault="008709C5" w:rsidP="008C75C1">
      <w:pPr>
        <w:spacing w:after="5" w:line="268" w:lineRule="auto"/>
        <w:ind w:left="288" w:hanging="10"/>
        <w:jc w:val="center"/>
        <w:rPr>
          <w:rFonts w:eastAsia="Times New Roman" w:cs="Times New Roman"/>
          <w:color w:val="000000"/>
          <w:lang w:eastAsia="ru-RU"/>
        </w:rPr>
      </w:pPr>
      <w:r>
        <w:rPr>
          <w:rFonts w:eastAsia="Times New Roman" w:cs="Times New Roman"/>
          <w:color w:val="000000"/>
          <w:lang w:eastAsia="ru-RU"/>
        </w:rPr>
        <w:t xml:space="preserve">                                           </w:t>
      </w:r>
      <w:r w:rsidR="008C75C1" w:rsidRPr="008C75C1">
        <w:rPr>
          <w:rFonts w:eastAsia="Times New Roman" w:cs="Times New Roman"/>
          <w:color w:val="000000"/>
          <w:lang w:eastAsia="ru-RU"/>
        </w:rPr>
        <w:t xml:space="preserve">Российская Федерация </w:t>
      </w:r>
      <w:r>
        <w:rPr>
          <w:rFonts w:eastAsia="Times New Roman" w:cs="Times New Roman"/>
          <w:color w:val="000000"/>
          <w:lang w:eastAsia="ru-RU"/>
        </w:rPr>
        <w:t xml:space="preserve"> </w:t>
      </w:r>
      <w:bookmarkStart w:id="0" w:name="_GoBack"/>
      <w:bookmarkEnd w:id="0"/>
      <w:r>
        <w:rPr>
          <w:rFonts w:eastAsia="Times New Roman" w:cs="Times New Roman"/>
          <w:color w:val="000000"/>
          <w:lang w:eastAsia="ru-RU"/>
        </w:rPr>
        <w:t xml:space="preserve">                             ПРОЕКТ</w:t>
      </w:r>
    </w:p>
    <w:p w14:paraId="1A9E56ED" w14:textId="77777777" w:rsidR="008C75C1" w:rsidRPr="008C75C1" w:rsidRDefault="008C75C1" w:rsidP="008C75C1">
      <w:pPr>
        <w:spacing w:after="5" w:line="268" w:lineRule="auto"/>
        <w:ind w:left="288" w:right="10" w:hanging="10"/>
        <w:jc w:val="center"/>
        <w:rPr>
          <w:rFonts w:eastAsia="Times New Roman" w:cs="Times New Roman"/>
          <w:color w:val="000000"/>
          <w:lang w:eastAsia="ru-RU"/>
        </w:rPr>
      </w:pPr>
      <w:r w:rsidRPr="008C75C1">
        <w:rPr>
          <w:rFonts w:eastAsia="Times New Roman" w:cs="Times New Roman"/>
          <w:color w:val="000000"/>
          <w:lang w:eastAsia="ru-RU"/>
        </w:rPr>
        <w:t xml:space="preserve">Республика Хакасия </w:t>
      </w:r>
    </w:p>
    <w:p w14:paraId="477974E6" w14:textId="77777777" w:rsidR="008C75C1" w:rsidRPr="008C75C1" w:rsidRDefault="008C75C1" w:rsidP="008C75C1">
      <w:pPr>
        <w:spacing w:after="5" w:line="268" w:lineRule="auto"/>
        <w:ind w:left="288" w:right="9" w:hanging="10"/>
        <w:jc w:val="center"/>
        <w:rPr>
          <w:rFonts w:eastAsia="Times New Roman" w:cs="Times New Roman"/>
          <w:color w:val="000000"/>
          <w:lang w:eastAsia="ru-RU"/>
        </w:rPr>
      </w:pPr>
      <w:r w:rsidRPr="008C75C1">
        <w:rPr>
          <w:rFonts w:eastAsia="Times New Roman" w:cs="Times New Roman"/>
          <w:color w:val="000000"/>
          <w:lang w:eastAsia="ru-RU"/>
        </w:rPr>
        <w:t xml:space="preserve">Алтайский район </w:t>
      </w:r>
    </w:p>
    <w:p w14:paraId="19867B3E" w14:textId="77777777" w:rsidR="008C75C1" w:rsidRPr="008C75C1" w:rsidRDefault="008C75C1" w:rsidP="008C75C1">
      <w:pPr>
        <w:spacing w:after="5" w:line="268" w:lineRule="auto"/>
        <w:ind w:left="288" w:right="4" w:hanging="10"/>
        <w:jc w:val="center"/>
        <w:rPr>
          <w:rFonts w:eastAsia="Times New Roman" w:cs="Times New Roman"/>
          <w:color w:val="000000"/>
          <w:lang w:eastAsia="ru-RU"/>
        </w:rPr>
      </w:pPr>
      <w:r w:rsidRPr="008C75C1">
        <w:rPr>
          <w:rFonts w:eastAsia="Times New Roman" w:cs="Times New Roman"/>
          <w:color w:val="000000"/>
          <w:lang w:eastAsia="ru-RU"/>
        </w:rPr>
        <w:t xml:space="preserve">Администрация Подсинского сельсовета </w:t>
      </w:r>
    </w:p>
    <w:p w14:paraId="5732AB46" w14:textId="77777777" w:rsidR="008C75C1" w:rsidRPr="008C75C1" w:rsidRDefault="008C75C1" w:rsidP="008C75C1">
      <w:pPr>
        <w:spacing w:after="28"/>
        <w:ind w:left="57"/>
        <w:jc w:val="center"/>
        <w:rPr>
          <w:rFonts w:eastAsia="Times New Roman" w:cs="Times New Roman"/>
          <w:color w:val="000000"/>
          <w:lang w:eastAsia="ru-RU"/>
        </w:rPr>
      </w:pPr>
      <w:r w:rsidRPr="008C75C1">
        <w:rPr>
          <w:rFonts w:eastAsia="Times New Roman" w:cs="Times New Roman"/>
          <w:color w:val="000000"/>
          <w:lang w:eastAsia="ru-RU"/>
        </w:rPr>
        <w:t xml:space="preserve"> </w:t>
      </w:r>
    </w:p>
    <w:p w14:paraId="4DE18DA5" w14:textId="77777777" w:rsidR="008C75C1" w:rsidRPr="008C75C1" w:rsidRDefault="008C75C1" w:rsidP="008C75C1">
      <w:pPr>
        <w:spacing w:after="5" w:line="268" w:lineRule="auto"/>
        <w:ind w:left="288" w:right="291" w:hanging="10"/>
        <w:jc w:val="center"/>
        <w:rPr>
          <w:rFonts w:eastAsia="Times New Roman" w:cs="Times New Roman"/>
          <w:color w:val="000000"/>
          <w:lang w:eastAsia="ru-RU"/>
        </w:rPr>
      </w:pPr>
      <w:r w:rsidRPr="008C75C1">
        <w:rPr>
          <w:rFonts w:eastAsia="Times New Roman" w:cs="Times New Roman"/>
          <w:color w:val="000000"/>
          <w:lang w:eastAsia="ru-RU"/>
        </w:rPr>
        <w:t xml:space="preserve">ПОСТАНОВЛЕНИЕ </w:t>
      </w:r>
    </w:p>
    <w:p w14:paraId="6103DE63" w14:textId="77777777" w:rsidR="008C75C1" w:rsidRPr="008C75C1" w:rsidRDefault="008C75C1" w:rsidP="008C75C1">
      <w:pPr>
        <w:spacing w:after="20"/>
        <w:ind w:left="3581"/>
        <w:jc w:val="center"/>
        <w:rPr>
          <w:rFonts w:eastAsia="Times New Roman" w:cs="Times New Roman"/>
          <w:color w:val="000000"/>
          <w:lang w:eastAsia="ru-RU"/>
        </w:rPr>
      </w:pPr>
      <w:r w:rsidRPr="008C75C1">
        <w:rPr>
          <w:rFonts w:eastAsia="Times New Roman" w:cs="Times New Roman"/>
          <w:color w:val="000000"/>
          <w:lang w:eastAsia="ru-RU"/>
        </w:rPr>
        <w:t xml:space="preserve"> </w:t>
      </w:r>
    </w:p>
    <w:p w14:paraId="6C7767EF" w14:textId="77777777" w:rsidR="008C75C1" w:rsidRPr="008C75C1" w:rsidRDefault="008C75C1" w:rsidP="008C75C1">
      <w:pPr>
        <w:spacing w:after="5" w:line="268" w:lineRule="auto"/>
        <w:ind w:left="288" w:right="275" w:hanging="10"/>
        <w:jc w:val="center"/>
        <w:rPr>
          <w:rFonts w:eastAsia="Times New Roman" w:cs="Times New Roman"/>
          <w:color w:val="000000"/>
          <w:lang w:eastAsia="ru-RU"/>
        </w:rPr>
      </w:pPr>
      <w:r w:rsidRPr="008C75C1">
        <w:rPr>
          <w:rFonts w:eastAsia="Times New Roman" w:cs="Times New Roman"/>
          <w:color w:val="000000"/>
          <w:lang w:eastAsia="ru-RU"/>
        </w:rPr>
        <w:t xml:space="preserve">с. Подсинее  </w:t>
      </w:r>
    </w:p>
    <w:p w14:paraId="6DE380CF" w14:textId="50855781" w:rsidR="008C75C1" w:rsidRPr="008C75C1" w:rsidRDefault="008709C5" w:rsidP="008C75C1">
      <w:pPr>
        <w:tabs>
          <w:tab w:val="center" w:pos="7794"/>
        </w:tabs>
        <w:spacing w:after="255" w:line="267" w:lineRule="auto"/>
        <w:ind w:left="-15"/>
        <w:rPr>
          <w:rFonts w:eastAsia="Times New Roman" w:cs="Times New Roman"/>
          <w:color w:val="000000"/>
          <w:lang w:eastAsia="ru-RU"/>
        </w:rPr>
      </w:pPr>
      <w:r>
        <w:rPr>
          <w:rFonts w:eastAsia="Times New Roman" w:cs="Times New Roman"/>
          <w:color w:val="000000"/>
          <w:lang w:eastAsia="ru-RU"/>
        </w:rPr>
        <w:t>00.00.0000</w:t>
      </w:r>
      <w:r w:rsidR="008C75C1" w:rsidRPr="008C75C1">
        <w:rPr>
          <w:rFonts w:eastAsia="Times New Roman" w:cs="Times New Roman"/>
          <w:color w:val="000000"/>
          <w:lang w:eastAsia="ru-RU"/>
        </w:rPr>
        <w:t xml:space="preserve"> </w:t>
      </w:r>
      <w:r w:rsidR="008C75C1" w:rsidRPr="008C75C1">
        <w:rPr>
          <w:rFonts w:eastAsia="Times New Roman" w:cs="Times New Roman"/>
          <w:color w:val="000000"/>
          <w:lang w:eastAsia="ru-RU"/>
        </w:rPr>
        <w:tab/>
        <w:t xml:space="preserve">      № </w:t>
      </w:r>
      <w:r>
        <w:rPr>
          <w:rFonts w:eastAsia="Times New Roman" w:cs="Times New Roman"/>
          <w:color w:val="000000"/>
          <w:lang w:eastAsia="ru-RU"/>
        </w:rPr>
        <w:t>00</w:t>
      </w:r>
    </w:p>
    <w:p w14:paraId="6D235F49" w14:textId="17A3E751" w:rsidR="00457247" w:rsidRDefault="00457247" w:rsidP="00457247">
      <w:pPr>
        <w:spacing w:line="240" w:lineRule="auto"/>
        <w:ind w:right="5669"/>
        <w:jc w:val="both"/>
      </w:pPr>
      <w:r w:rsidRPr="00457247">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w:t>
      </w:r>
      <w:r w:rsidR="008709C5">
        <w:t>2025</w:t>
      </w:r>
      <w:r w:rsidRPr="00457247">
        <w:t xml:space="preserve"> год</w:t>
      </w:r>
    </w:p>
    <w:p w14:paraId="2CE52EAA" w14:textId="77777777" w:rsidR="00457247" w:rsidRDefault="00457247" w:rsidP="00457247"/>
    <w:p w14:paraId="6D62EE97" w14:textId="1EC65E15" w:rsidR="00457247" w:rsidRDefault="00457247" w:rsidP="00457247">
      <w:pPr>
        <w:spacing w:line="240" w:lineRule="auto"/>
        <w:jc w:val="both"/>
      </w:pPr>
      <w:r>
        <w:t xml:space="preserve">           На основании Федерального закона от 06.10.2003 №131-ФЗ "Об общих принципах организации местного самоуправления в Российской Федерации", Федерального закона от 31.07.2020 №248-ФЗ "О государственном контроле (надзоре) и муниципальном контроле в Российской Федерации", Постановления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ст.9 Устава муниципального образования Подсинский сельсовет, администрация Подсинского сельсовета</w:t>
      </w:r>
    </w:p>
    <w:p w14:paraId="3BDF9383" w14:textId="77777777" w:rsidR="00457247" w:rsidRDefault="00457247" w:rsidP="00457247"/>
    <w:p w14:paraId="063D9326" w14:textId="0A1234CE" w:rsidR="00457247" w:rsidRDefault="006E7847" w:rsidP="00457247">
      <w:r>
        <w:t xml:space="preserve">                                        ПОСТАНОВЛЯЕТ:</w:t>
      </w:r>
    </w:p>
    <w:p w14:paraId="320BB5B4" w14:textId="77777777" w:rsidR="00457247" w:rsidRDefault="00457247" w:rsidP="00457247"/>
    <w:p w14:paraId="13469D8F" w14:textId="0DB306E7" w:rsidR="008C75C1" w:rsidRDefault="008C75C1" w:rsidP="008C75C1">
      <w:pPr>
        <w:spacing w:after="0" w:line="240" w:lineRule="auto"/>
        <w:jc w:val="both"/>
      </w:pPr>
      <w:r>
        <w:t xml:space="preserve">           </w:t>
      </w:r>
      <w:r w:rsidR="006E7847">
        <w:t xml:space="preserve">1. Утвердить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w:t>
      </w:r>
      <w:r w:rsidR="008709C5">
        <w:t>2025</w:t>
      </w:r>
      <w:r w:rsidR="006E7847">
        <w:t xml:space="preserve"> год</w:t>
      </w:r>
      <w:r w:rsidR="00051B21">
        <w:t>,</w:t>
      </w:r>
      <w:r w:rsidR="006E7847">
        <w:t xml:space="preserve"> согласно Приложени</w:t>
      </w:r>
      <w:r w:rsidR="00051B21">
        <w:t>я</w:t>
      </w:r>
      <w:r w:rsidR="006E7847">
        <w:t>.</w:t>
      </w:r>
    </w:p>
    <w:p w14:paraId="57A7B574" w14:textId="69D14608" w:rsidR="006E7847" w:rsidRDefault="008C75C1" w:rsidP="008C75C1">
      <w:pPr>
        <w:spacing w:after="0" w:line="240" w:lineRule="auto"/>
        <w:jc w:val="both"/>
      </w:pPr>
      <w:r>
        <w:t xml:space="preserve">           </w:t>
      </w:r>
      <w:r w:rsidR="006E7847">
        <w:t xml:space="preserve"> 2. Настоящее постановление вступает в силу после его официального опубликования (обнародования), но не ранее 01.01.</w:t>
      </w:r>
      <w:r w:rsidR="008709C5">
        <w:t>2025</w:t>
      </w:r>
      <w:r w:rsidR="006E7847">
        <w:t>г</w:t>
      </w:r>
    </w:p>
    <w:p w14:paraId="12945C65" w14:textId="28234A5D" w:rsidR="008C75C1" w:rsidRDefault="008C75C1" w:rsidP="00457247">
      <w:r>
        <w:t xml:space="preserve"> </w:t>
      </w:r>
    </w:p>
    <w:p w14:paraId="6CE8A301" w14:textId="77777777" w:rsidR="00573247" w:rsidRDefault="00573247" w:rsidP="00457247"/>
    <w:p w14:paraId="364D5959" w14:textId="2DB84DFB" w:rsidR="008C75C1" w:rsidRDefault="006E7847" w:rsidP="00457247">
      <w:r>
        <w:t xml:space="preserve"> Глава </w:t>
      </w:r>
      <w:r w:rsidR="008C75C1">
        <w:t>Подсинского</w:t>
      </w:r>
      <w:r>
        <w:t xml:space="preserve"> сельсовета</w:t>
      </w:r>
      <w:r w:rsidR="008C75C1">
        <w:t xml:space="preserve">                                             С.А. Маркова</w:t>
      </w:r>
      <w:r>
        <w:t xml:space="preserve">. </w:t>
      </w:r>
    </w:p>
    <w:p w14:paraId="067DEE6A" w14:textId="38229BF0" w:rsidR="002F387D" w:rsidRPr="002F387D" w:rsidRDefault="002F387D" w:rsidP="002F387D">
      <w:pPr>
        <w:spacing w:after="29" w:line="255" w:lineRule="auto"/>
        <w:ind w:left="-5" w:right="17" w:hanging="10"/>
        <w:jc w:val="both"/>
        <w:rPr>
          <w:rFonts w:eastAsia="Times New Roman" w:cs="Times New Roman"/>
          <w:color w:val="000000"/>
          <w:lang w:eastAsia="ru-RU"/>
        </w:rPr>
      </w:pPr>
      <w:r w:rsidRPr="002F387D">
        <w:rPr>
          <w:rFonts w:eastAsia="Times New Roman" w:cs="Times New Roman"/>
          <w:color w:val="000000"/>
          <w:lang w:eastAsia="ru-RU"/>
        </w:rPr>
        <w:lastRenderedPageBreak/>
        <w:t xml:space="preserve">                                                                                     </w:t>
      </w:r>
      <w:r>
        <w:rPr>
          <w:rFonts w:eastAsia="Times New Roman" w:cs="Times New Roman"/>
          <w:color w:val="000000"/>
          <w:lang w:eastAsia="ru-RU"/>
        </w:rPr>
        <w:t xml:space="preserve">                                  </w:t>
      </w:r>
      <w:r w:rsidRPr="002F387D">
        <w:rPr>
          <w:rFonts w:eastAsia="Times New Roman" w:cs="Times New Roman"/>
          <w:color w:val="000000"/>
          <w:lang w:eastAsia="ru-RU"/>
        </w:rPr>
        <w:t xml:space="preserve">  Приложение </w:t>
      </w:r>
    </w:p>
    <w:p w14:paraId="2830144D" w14:textId="77777777" w:rsidR="002F387D" w:rsidRPr="002F387D" w:rsidRDefault="002F387D" w:rsidP="002F387D">
      <w:pPr>
        <w:spacing w:after="29" w:line="255" w:lineRule="auto"/>
        <w:ind w:left="6468" w:right="17" w:hanging="811"/>
        <w:jc w:val="both"/>
        <w:rPr>
          <w:rFonts w:eastAsia="Times New Roman" w:cs="Times New Roman"/>
          <w:color w:val="000000"/>
          <w:lang w:eastAsia="ru-RU"/>
        </w:rPr>
      </w:pPr>
      <w:r w:rsidRPr="002F387D">
        <w:rPr>
          <w:rFonts w:eastAsia="Times New Roman" w:cs="Times New Roman"/>
          <w:color w:val="000000"/>
          <w:lang w:eastAsia="ru-RU"/>
        </w:rPr>
        <w:t xml:space="preserve">к постановлению администрации Подсинского сельсовета </w:t>
      </w:r>
    </w:p>
    <w:p w14:paraId="5787A5DD" w14:textId="76D088B2" w:rsidR="002F387D" w:rsidRPr="002F387D" w:rsidRDefault="002F387D" w:rsidP="002F387D">
      <w:pPr>
        <w:spacing w:after="29" w:line="255" w:lineRule="auto"/>
        <w:ind w:left="-5" w:right="17" w:hanging="10"/>
        <w:jc w:val="both"/>
        <w:rPr>
          <w:rFonts w:eastAsia="Times New Roman" w:cs="Times New Roman"/>
          <w:color w:val="000000"/>
          <w:lang w:eastAsia="ru-RU"/>
        </w:rPr>
      </w:pPr>
      <w:r w:rsidRPr="002F387D">
        <w:rPr>
          <w:rFonts w:eastAsia="Times New Roman" w:cs="Times New Roman"/>
          <w:color w:val="000000"/>
          <w:lang w:eastAsia="ru-RU"/>
        </w:rPr>
        <w:t xml:space="preserve">                                                                                                             </w:t>
      </w:r>
      <w:proofErr w:type="gramStart"/>
      <w:r w:rsidRPr="002F387D">
        <w:rPr>
          <w:rFonts w:eastAsia="Times New Roman" w:cs="Times New Roman"/>
          <w:color w:val="000000"/>
          <w:lang w:eastAsia="ru-RU"/>
        </w:rPr>
        <w:t>от  №</w:t>
      </w:r>
      <w:proofErr w:type="gramEnd"/>
      <w:r w:rsidRPr="002F387D">
        <w:rPr>
          <w:rFonts w:eastAsia="Times New Roman" w:cs="Times New Roman"/>
          <w:color w:val="000000"/>
          <w:lang w:eastAsia="ru-RU"/>
        </w:rPr>
        <w:t xml:space="preserve"> </w:t>
      </w:r>
    </w:p>
    <w:p w14:paraId="1DB6A187" w14:textId="77777777" w:rsidR="002F387D" w:rsidRDefault="002F387D" w:rsidP="00457247">
      <w:r>
        <w:t xml:space="preserve">                                                                                             </w:t>
      </w:r>
      <w:r w:rsidR="006F4FB9">
        <w:t xml:space="preserve">                                                                                                                               </w:t>
      </w:r>
    </w:p>
    <w:p w14:paraId="25E84E3C" w14:textId="3CD92134" w:rsidR="002F387D" w:rsidRDefault="002F387D" w:rsidP="00457247">
      <w:r>
        <w:t xml:space="preserve">                                                           </w:t>
      </w:r>
      <w:r w:rsidR="006F4FB9">
        <w:t xml:space="preserve">Программа </w:t>
      </w:r>
    </w:p>
    <w:p w14:paraId="35652E45" w14:textId="58739BBE" w:rsidR="002F387D" w:rsidRDefault="006F4FB9" w:rsidP="002F387D">
      <w:pPr>
        <w:jc w:val="both"/>
      </w:pPr>
      <w:r>
        <w:t xml:space="preserve">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на </w:t>
      </w:r>
      <w:r w:rsidR="008709C5">
        <w:t>2025</w:t>
      </w:r>
      <w:r>
        <w:t xml:space="preserve"> год</w:t>
      </w:r>
    </w:p>
    <w:p w14:paraId="79C24AB0" w14:textId="3CA79C1E" w:rsidR="008C75C1" w:rsidRPr="002F387D" w:rsidRDefault="006F4FB9" w:rsidP="00457247">
      <w:pPr>
        <w:rPr>
          <w:b/>
          <w:bCs/>
        </w:rPr>
      </w:pPr>
      <w:r w:rsidRPr="002F387D">
        <w:rPr>
          <w:b/>
          <w:bCs/>
        </w:rPr>
        <w:t xml:space="preserve"> </w:t>
      </w:r>
      <w:r w:rsidR="002F387D" w:rsidRPr="002F387D">
        <w:rPr>
          <w:b/>
          <w:bCs/>
        </w:rPr>
        <w:t xml:space="preserve">                                                    </w:t>
      </w:r>
      <w:r w:rsidRPr="002F387D">
        <w:rPr>
          <w:b/>
          <w:bCs/>
        </w:rPr>
        <w:t>1.Общие положения</w:t>
      </w:r>
    </w:p>
    <w:p w14:paraId="3B2417E4" w14:textId="16B2B351" w:rsidR="00457247" w:rsidRDefault="009716F7" w:rsidP="009716F7">
      <w:pPr>
        <w:spacing w:after="0" w:line="240" w:lineRule="auto"/>
        <w:ind w:right="141"/>
        <w:jc w:val="both"/>
      </w:pPr>
      <w:r>
        <w:t xml:space="preserve">               </w:t>
      </w:r>
      <w:r w:rsidR="00457247">
        <w:t>1.1. Программа профилактики рисков причинения вреда (ущерба)</w:t>
      </w:r>
      <w:r>
        <w:t xml:space="preserve"> </w:t>
      </w:r>
      <w:r w:rsidR="00457247">
        <w:t>охраняемым законом ценностям при осуществлении муниципального контроля на</w:t>
      </w:r>
    </w:p>
    <w:p w14:paraId="44EEADB9" w14:textId="4E0DF807" w:rsidR="00457247" w:rsidRDefault="00457247" w:rsidP="009716F7">
      <w:pPr>
        <w:spacing w:after="0" w:line="240" w:lineRule="auto"/>
        <w:ind w:right="141"/>
        <w:jc w:val="both"/>
      </w:pPr>
      <w:r>
        <w:t>автомобильном транспорте, городском наземном электрическом транспорте и в</w:t>
      </w:r>
      <w:r w:rsidR="009716F7">
        <w:t xml:space="preserve"> </w:t>
      </w:r>
      <w:r>
        <w:t xml:space="preserve">дорожном хозяйстве на территории </w:t>
      </w:r>
      <w:r w:rsidR="009716F7">
        <w:t xml:space="preserve">Подсинского </w:t>
      </w:r>
      <w:r>
        <w:t xml:space="preserve"> сельсовета (далее-Программа),</w:t>
      </w:r>
      <w:r w:rsidR="009716F7">
        <w:t xml:space="preserve"> </w:t>
      </w:r>
      <w:r>
        <w:t>устанавливает порядок проведения профилактических мероприятий, направленных</w:t>
      </w:r>
      <w:r w:rsidR="009716F7">
        <w:t xml:space="preserve"> </w:t>
      </w:r>
      <w:r>
        <w:t>на предупреждение причинения вреда (ущерба) охраняемым законом ценностям,</w:t>
      </w:r>
      <w:r w:rsidR="009716F7">
        <w:t xml:space="preserve"> </w:t>
      </w:r>
      <w:r>
        <w:t>соблюдение которых оценивается в рамках осуществления муниципального</w:t>
      </w:r>
      <w:r w:rsidR="009716F7">
        <w:t xml:space="preserve"> </w:t>
      </w:r>
      <w:r>
        <w:t>контроля на автомобильном транспорте, городском наземном электрическом</w:t>
      </w:r>
      <w:r w:rsidR="009716F7">
        <w:t xml:space="preserve"> </w:t>
      </w:r>
      <w:r>
        <w:t xml:space="preserve">транспорте и в дорожном хозяйстве на территории </w:t>
      </w:r>
      <w:r w:rsidR="009716F7">
        <w:t xml:space="preserve">Подсинского </w:t>
      </w:r>
      <w:r>
        <w:t>сельсовета</w:t>
      </w:r>
      <w:r w:rsidR="00C17AE0">
        <w:t xml:space="preserve"> </w:t>
      </w:r>
      <w:r>
        <w:t>(далее – муниципальный контроль).</w:t>
      </w:r>
    </w:p>
    <w:p w14:paraId="138B7A23" w14:textId="40E51E0F" w:rsidR="00457247" w:rsidRDefault="009716F7" w:rsidP="009716F7">
      <w:pPr>
        <w:spacing w:after="0" w:line="240" w:lineRule="auto"/>
        <w:ind w:right="141"/>
        <w:jc w:val="both"/>
      </w:pPr>
      <w:r>
        <w:t xml:space="preserve">            </w:t>
      </w:r>
      <w:r w:rsidR="00457247">
        <w:t>1.2. Профилактика рисков причинения вреда (ущерба) охраняемым законом</w:t>
      </w:r>
    </w:p>
    <w:p w14:paraId="71BB01BD" w14:textId="78FFA333" w:rsidR="00457247" w:rsidRDefault="00457247" w:rsidP="009716F7">
      <w:pPr>
        <w:spacing w:after="0" w:line="240" w:lineRule="auto"/>
        <w:ind w:right="141"/>
        <w:jc w:val="both"/>
      </w:pPr>
      <w:r>
        <w:t>ценностям проводится в рамках осуществления муниципального контроля на</w:t>
      </w:r>
      <w:r w:rsidR="00051B21">
        <w:t xml:space="preserve"> </w:t>
      </w:r>
      <w:r>
        <w:t>автомобильном транспорте, городском наземном электрическом транспорте и в</w:t>
      </w:r>
    </w:p>
    <w:p w14:paraId="2E3E9DF5" w14:textId="012DCB92" w:rsidR="00457247" w:rsidRDefault="00457247" w:rsidP="009716F7">
      <w:pPr>
        <w:spacing w:after="0" w:line="240" w:lineRule="auto"/>
        <w:ind w:right="141"/>
        <w:jc w:val="both"/>
      </w:pPr>
      <w:r>
        <w:t xml:space="preserve">дорожном хозяйстве на территории </w:t>
      </w:r>
      <w:r w:rsidR="009716F7">
        <w:t xml:space="preserve">Подсинского </w:t>
      </w:r>
      <w:r>
        <w:t>сельсовета.</w:t>
      </w:r>
    </w:p>
    <w:p w14:paraId="0008EE87" w14:textId="384EE86D" w:rsidR="00457247" w:rsidRDefault="00C17AE0" w:rsidP="009716F7">
      <w:pPr>
        <w:spacing w:after="0" w:line="240" w:lineRule="auto"/>
        <w:ind w:right="141"/>
        <w:jc w:val="both"/>
      </w:pPr>
      <w:r>
        <w:t xml:space="preserve">           </w:t>
      </w:r>
      <w:r w:rsidR="00457247">
        <w:t>1.3. Мероприятия по профилактике рисков причинения вреда (ущерба)</w:t>
      </w:r>
      <w:r>
        <w:t xml:space="preserve"> </w:t>
      </w:r>
      <w:r w:rsidR="00457247">
        <w:t>охраняемым законом ценностям, осуществляют ответственные должностные лица</w:t>
      </w:r>
    </w:p>
    <w:p w14:paraId="3258481E" w14:textId="70DD9F1B" w:rsidR="00457247" w:rsidRDefault="00457247" w:rsidP="009716F7">
      <w:pPr>
        <w:spacing w:after="0" w:line="240" w:lineRule="auto"/>
        <w:ind w:right="141"/>
        <w:jc w:val="both"/>
      </w:pPr>
      <w:r>
        <w:t xml:space="preserve">Администрации </w:t>
      </w:r>
      <w:r w:rsidR="00C17AE0">
        <w:t xml:space="preserve">Подсинского </w:t>
      </w:r>
      <w:r>
        <w:t>сельсовета (далее-уполномоченные лица)</w:t>
      </w:r>
      <w:r w:rsidR="00C17AE0">
        <w:t xml:space="preserve"> </w:t>
      </w:r>
      <w:r>
        <w:t>контрольного органа, уполномоченные на осуществление муниципального</w:t>
      </w:r>
      <w:r w:rsidR="00C17AE0">
        <w:t xml:space="preserve"> </w:t>
      </w:r>
      <w:r>
        <w:t>контроля на автомобильном транспорте, городском наземном электрическом</w:t>
      </w:r>
      <w:r w:rsidR="00C17AE0">
        <w:t xml:space="preserve"> </w:t>
      </w:r>
      <w:r>
        <w:t xml:space="preserve">транспорте и в дорожном хозяйстве на территории </w:t>
      </w:r>
      <w:r w:rsidR="00C17AE0">
        <w:t xml:space="preserve">Подсинского </w:t>
      </w:r>
      <w:r>
        <w:t>сельсовета.</w:t>
      </w:r>
    </w:p>
    <w:p w14:paraId="6DCB51DB" w14:textId="4A78D3E2" w:rsidR="00457247" w:rsidRDefault="00C17AE0" w:rsidP="009716F7">
      <w:pPr>
        <w:spacing w:after="0" w:line="240" w:lineRule="auto"/>
        <w:ind w:right="141"/>
        <w:jc w:val="both"/>
      </w:pPr>
      <w:r>
        <w:t xml:space="preserve">           </w:t>
      </w:r>
      <w:r w:rsidR="00457247">
        <w:t>1.4. Предметом муниципального контроля на автомобильном транспорте,</w:t>
      </w:r>
      <w:r>
        <w:t xml:space="preserve"> </w:t>
      </w:r>
      <w:r w:rsidR="00457247">
        <w:t>городском наземном электрическом транспорте и в дорожном хозяйстве на</w:t>
      </w:r>
      <w:r>
        <w:t xml:space="preserve"> </w:t>
      </w:r>
      <w:r w:rsidR="00457247">
        <w:t xml:space="preserve">территории </w:t>
      </w:r>
      <w:r>
        <w:t>Подсинского</w:t>
      </w:r>
      <w:r w:rsidR="00457247">
        <w:t xml:space="preserve"> сельсовета является соблюдение юридическими лицами,</w:t>
      </w:r>
    </w:p>
    <w:p w14:paraId="045626D6" w14:textId="0664F94B" w:rsidR="00457247" w:rsidRDefault="00457247" w:rsidP="009716F7">
      <w:pPr>
        <w:spacing w:after="0" w:line="240" w:lineRule="auto"/>
        <w:ind w:right="141"/>
        <w:jc w:val="both"/>
      </w:pPr>
      <w:r>
        <w:t>индивидуальными предпринимателями, гражданами (далее – контролируемые</w:t>
      </w:r>
      <w:r w:rsidR="00C17AE0">
        <w:t xml:space="preserve"> </w:t>
      </w:r>
      <w:r>
        <w:t>лица) обязательных требований:</w:t>
      </w:r>
    </w:p>
    <w:p w14:paraId="23F606F1" w14:textId="6494FCED" w:rsidR="00457247" w:rsidRDefault="00C17AE0" w:rsidP="009716F7">
      <w:pPr>
        <w:spacing w:after="0" w:line="240" w:lineRule="auto"/>
        <w:ind w:right="141"/>
        <w:jc w:val="both"/>
      </w:pPr>
      <w:r>
        <w:t xml:space="preserve">            </w:t>
      </w:r>
      <w:r w:rsidR="00457247">
        <w:t>1) в области автомобильных дорог и дорожной деятельности, установленных</w:t>
      </w:r>
      <w:r>
        <w:t xml:space="preserve"> </w:t>
      </w:r>
      <w:r w:rsidR="00457247">
        <w:t xml:space="preserve">в отношении автомобильных дорог местного значения </w:t>
      </w:r>
      <w:r>
        <w:t>Подсинского</w:t>
      </w:r>
      <w:r w:rsidR="00457247">
        <w:t xml:space="preserve"> сельсовета</w:t>
      </w:r>
      <w:r>
        <w:t xml:space="preserve"> </w:t>
      </w:r>
      <w:r w:rsidR="00457247">
        <w:t>(далее – автомобильные дороги местного значения или автомобильные дороги</w:t>
      </w:r>
      <w:r>
        <w:t xml:space="preserve"> </w:t>
      </w:r>
      <w:r w:rsidR="00457247">
        <w:t>общего пользования местного значения):</w:t>
      </w:r>
    </w:p>
    <w:p w14:paraId="1542CBE1" w14:textId="75C5B82E" w:rsidR="00457247" w:rsidRDefault="00457247" w:rsidP="009716F7">
      <w:pPr>
        <w:spacing w:after="0" w:line="240" w:lineRule="auto"/>
        <w:ind w:right="141"/>
        <w:jc w:val="both"/>
      </w:pPr>
      <w:r>
        <w:t>а) к эксплуатации объектов дорожного сервиса, размещенных в полосах</w:t>
      </w:r>
      <w:r w:rsidR="00C17AE0">
        <w:t xml:space="preserve"> </w:t>
      </w:r>
      <w:r>
        <w:t>отвода и (или) придорожных полосах автомобильных дорог общего пользования;</w:t>
      </w:r>
    </w:p>
    <w:p w14:paraId="147F244D" w14:textId="56EDC48A" w:rsidR="00457247" w:rsidRDefault="00457247" w:rsidP="009716F7">
      <w:pPr>
        <w:spacing w:after="0" w:line="240" w:lineRule="auto"/>
        <w:ind w:right="141"/>
        <w:jc w:val="both"/>
      </w:pPr>
      <w:r>
        <w:t>б) к осуществлению работ по капитальному ремонту, ремонту и содержанию</w:t>
      </w:r>
      <w:r w:rsidR="00C17AE0">
        <w:t xml:space="preserve"> </w:t>
      </w:r>
      <w:r>
        <w:t>автомобильных дорог общего пользования и искусственных дорожных сооружений</w:t>
      </w:r>
      <w:r w:rsidR="00C17AE0">
        <w:t xml:space="preserve"> </w:t>
      </w:r>
      <w:r>
        <w:t>на них (включая требования к дорожно-строительным материалам и изделиям) в</w:t>
      </w:r>
    </w:p>
    <w:p w14:paraId="6CA0520C" w14:textId="77777777" w:rsidR="00457247" w:rsidRDefault="00457247" w:rsidP="009716F7">
      <w:pPr>
        <w:spacing w:after="0" w:line="240" w:lineRule="auto"/>
        <w:ind w:right="141"/>
        <w:jc w:val="both"/>
      </w:pPr>
      <w:r>
        <w:lastRenderedPageBreak/>
        <w:t>части обеспечения сохранности автомобильных дорог;</w:t>
      </w:r>
    </w:p>
    <w:p w14:paraId="71D6B670" w14:textId="3D3FD4A0" w:rsidR="00457247" w:rsidRDefault="00B57DCA" w:rsidP="009716F7">
      <w:pPr>
        <w:spacing w:after="0" w:line="240" w:lineRule="auto"/>
        <w:jc w:val="both"/>
      </w:pPr>
      <w:r>
        <w:t xml:space="preserve">          </w:t>
      </w:r>
      <w:r w:rsidR="00457247">
        <w:t>2) установленных в отношении перевозок по муниципальным маршрутам</w:t>
      </w:r>
      <w:r w:rsidR="00600F0A">
        <w:t xml:space="preserve"> </w:t>
      </w:r>
      <w:r w:rsidR="00457247">
        <w:t>регулярных перевозок, не относящихся к предмету федерального государственного</w:t>
      </w:r>
    </w:p>
    <w:p w14:paraId="029247DF" w14:textId="6ADEFADD" w:rsidR="00457247" w:rsidRDefault="00457247" w:rsidP="009716F7">
      <w:pPr>
        <w:spacing w:after="0" w:line="240" w:lineRule="auto"/>
        <w:jc w:val="both"/>
      </w:pPr>
      <w:r>
        <w:t>контроля (надзора) на автомобильном транспорте, городском наземном</w:t>
      </w:r>
      <w:r w:rsidR="00600F0A">
        <w:t xml:space="preserve"> </w:t>
      </w:r>
      <w:r>
        <w:t>электрическом транспорте и в дорожном хозяйстве в области организации</w:t>
      </w:r>
      <w:r w:rsidR="00600F0A">
        <w:t xml:space="preserve"> </w:t>
      </w:r>
      <w:r>
        <w:t>регулярных перевозок.</w:t>
      </w:r>
    </w:p>
    <w:p w14:paraId="074AD06C" w14:textId="77777777" w:rsidR="00467DA0" w:rsidRDefault="00467DA0" w:rsidP="009716F7">
      <w:pPr>
        <w:spacing w:after="0" w:line="240" w:lineRule="auto"/>
        <w:jc w:val="both"/>
      </w:pPr>
    </w:p>
    <w:p w14:paraId="10B39C0E" w14:textId="52B85338" w:rsidR="00467DA0" w:rsidRDefault="00467DA0" w:rsidP="00467DA0">
      <w:pPr>
        <w:jc w:val="center"/>
      </w:pPr>
      <w:r>
        <w:rPr>
          <w:b/>
          <w:bCs/>
        </w:rPr>
        <w:t xml:space="preserve">                </w:t>
      </w:r>
      <w:r w:rsidRPr="00467DA0">
        <w:rPr>
          <w:b/>
          <w:bCs/>
        </w:rPr>
        <w:t xml:space="preserve">2.Анализ текущего состояния осуществления муниципального </w:t>
      </w:r>
      <w:r>
        <w:rPr>
          <w:b/>
          <w:bCs/>
        </w:rPr>
        <w:t xml:space="preserve">        </w:t>
      </w:r>
      <w:r w:rsidRPr="00467DA0">
        <w:rPr>
          <w:b/>
          <w:bCs/>
        </w:rPr>
        <w:t>контроля, описание текущего развития профилактической деятельности контрольного органа, характеристика проблем, на решение которых направлена</w:t>
      </w:r>
      <w:r>
        <w:t xml:space="preserve"> </w:t>
      </w:r>
      <w:r w:rsidRPr="00467DA0">
        <w:rPr>
          <w:b/>
          <w:bCs/>
        </w:rPr>
        <w:t>Программа</w:t>
      </w:r>
    </w:p>
    <w:p w14:paraId="468CDDA2" w14:textId="77777777" w:rsidR="00467DA0" w:rsidRDefault="00467DA0" w:rsidP="00467DA0">
      <w:pPr>
        <w:spacing w:after="0" w:line="240" w:lineRule="auto"/>
        <w:jc w:val="both"/>
      </w:pPr>
      <w:r>
        <w:t xml:space="preserve">           Подконтрольные субъекты: граждане, индивидуальные предприниматели, юридические лица при осуществлении ими производственной и иной деятельности в отношении автомобильного транспорта, дорожного хозяйства. </w:t>
      </w:r>
    </w:p>
    <w:p w14:paraId="3D635BB0" w14:textId="0E7916FA" w:rsidR="00467DA0" w:rsidRDefault="00467DA0" w:rsidP="00467DA0">
      <w:pPr>
        <w:spacing w:after="0" w:line="240" w:lineRule="auto"/>
        <w:jc w:val="both"/>
      </w:pPr>
      <w:r>
        <w:t xml:space="preserve">           Данные о проведенных мероприятиях по контролю, мероприятиях по профилактике нарушений и их результаты: указанный вид контроля администрация Подсинского сельсовета будет осуществлять с 01.01.</w:t>
      </w:r>
      <w:r w:rsidR="008709C5">
        <w:t>2025</w:t>
      </w:r>
      <w:r>
        <w:t xml:space="preserve"> года, в связи с чем, мероприятия по контролю, мероприятия по профилактике нарушений не проводились, проблем не выявлялось.</w:t>
      </w:r>
    </w:p>
    <w:p w14:paraId="6B0B92CC" w14:textId="77777777" w:rsidR="00467DA0" w:rsidRDefault="00467DA0" w:rsidP="00467DA0">
      <w:pPr>
        <w:spacing w:after="0" w:line="240" w:lineRule="auto"/>
        <w:ind w:firstLine="709"/>
        <w:jc w:val="both"/>
      </w:pPr>
      <w:r>
        <w:t xml:space="preserve">           Обязательные требования, установленные муниципальными правовыми актами, оценка соблюдения которых является предметом муниципального контроля:    </w:t>
      </w:r>
    </w:p>
    <w:p w14:paraId="162AE359" w14:textId="440ABD43" w:rsidR="00467DA0" w:rsidRDefault="00467DA0" w:rsidP="00467DA0">
      <w:pPr>
        <w:spacing w:after="0" w:line="240" w:lineRule="auto"/>
        <w:ind w:firstLine="709"/>
        <w:jc w:val="both"/>
      </w:pPr>
      <w:r>
        <w:t xml:space="preserve">   - в области автомобильных дорог и дорожной деятельности, установленных в отношении дорог местного значения: к эксплуатации объектов дорожного сервиса, размещенных в полосах отвода и (или) придорожных полосах автомобильных дорог общего пользования;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14:paraId="3DDA2386" w14:textId="77777777" w:rsidR="00467DA0" w:rsidRDefault="00467DA0" w:rsidP="00467DA0">
      <w:pPr>
        <w:spacing w:after="0" w:line="240" w:lineRule="auto"/>
        <w:ind w:firstLine="709"/>
        <w:jc w:val="both"/>
      </w:pPr>
      <w:r>
        <w:t xml:space="preserve">-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14:paraId="0F2677EB" w14:textId="77777777" w:rsidR="00467DA0" w:rsidRDefault="00467DA0" w:rsidP="00467DA0">
      <w:pPr>
        <w:spacing w:after="0" w:line="240" w:lineRule="auto"/>
        <w:ind w:firstLine="709"/>
        <w:jc w:val="both"/>
      </w:pPr>
      <w:r>
        <w:t xml:space="preserve">    Анализ и оценка рисков причинения вреда охраняемым законом ценностям и (или) анализ и оценка причинения ущерба: </w:t>
      </w:r>
    </w:p>
    <w:p w14:paraId="731461DD" w14:textId="1C8DB587" w:rsidR="00467DA0" w:rsidRDefault="00467DA0" w:rsidP="00467DA0">
      <w:pPr>
        <w:spacing w:after="0" w:line="240" w:lineRule="auto"/>
        <w:ind w:firstLine="709"/>
        <w:jc w:val="both"/>
      </w:pPr>
      <w:r>
        <w:t xml:space="preserve">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хозяйстве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 нарушение подконтрольными субъектами обязательных требований, 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 Проведение профилактических мероприятий, направленных на соблюдение подконтрольными субъектами обязательных направлено на побуждение подконтрольных субъектов к добросовестности, будет </w:t>
      </w:r>
      <w:r>
        <w:lastRenderedPageBreak/>
        <w:t>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Основными рисками причинения вреда охраняемым законом ценностям является ненадлежащее содержание автомобильных дорог, что напрямую влияет на безопасность дорожного движения</w:t>
      </w:r>
    </w:p>
    <w:p w14:paraId="0379B13F" w14:textId="77777777" w:rsidR="00401947" w:rsidRDefault="00401947" w:rsidP="00467DA0">
      <w:pPr>
        <w:spacing w:after="0" w:line="240" w:lineRule="auto"/>
        <w:ind w:firstLine="709"/>
        <w:jc w:val="both"/>
      </w:pPr>
    </w:p>
    <w:p w14:paraId="039A6797" w14:textId="15536914" w:rsidR="00457247" w:rsidRPr="00401947" w:rsidRDefault="00457247" w:rsidP="00230038">
      <w:pPr>
        <w:spacing w:after="0" w:line="240" w:lineRule="auto"/>
        <w:ind w:firstLine="709"/>
        <w:jc w:val="center"/>
        <w:rPr>
          <w:b/>
          <w:bCs/>
        </w:rPr>
      </w:pPr>
      <w:r w:rsidRPr="00401947">
        <w:rPr>
          <w:b/>
          <w:bCs/>
        </w:rPr>
        <w:t>3. Цели и задачи реализации Программы</w:t>
      </w:r>
    </w:p>
    <w:p w14:paraId="4A85647E" w14:textId="77777777" w:rsidR="00401947" w:rsidRDefault="00401947" w:rsidP="00457247"/>
    <w:p w14:paraId="4366FB21" w14:textId="60BCEAB7" w:rsidR="00401947" w:rsidRDefault="00401947" w:rsidP="00401947">
      <w:pPr>
        <w:spacing w:after="0" w:line="240" w:lineRule="auto"/>
        <w:jc w:val="both"/>
      </w:pPr>
      <w:r>
        <w:t xml:space="preserve">Цели Программы: </w:t>
      </w:r>
    </w:p>
    <w:p w14:paraId="71FA4288" w14:textId="77777777" w:rsidR="00401947" w:rsidRDefault="00401947" w:rsidP="00401947">
      <w:pPr>
        <w:spacing w:after="0" w:line="240" w:lineRule="auto"/>
        <w:jc w:val="both"/>
      </w:pPr>
      <w:r>
        <w:t>- стимулирование добросовестного соблюдения обязательных требований всеми контролируемыми лицами;</w:t>
      </w:r>
    </w:p>
    <w:p w14:paraId="6441F6B3" w14:textId="77777777" w:rsidR="00401947" w:rsidRDefault="00401947" w:rsidP="00401947">
      <w:pPr>
        <w:spacing w:after="0" w:line="240" w:lineRule="auto"/>
        <w:jc w:val="both"/>
      </w:pPr>
      <w:r>
        <w:t xml:space="preserve"> -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52FD3BFF" w14:textId="77777777" w:rsidR="00401947" w:rsidRDefault="00401947" w:rsidP="00401947">
      <w:pPr>
        <w:spacing w:after="0" w:line="240" w:lineRule="auto"/>
        <w:jc w:val="both"/>
      </w:pPr>
      <w:r>
        <w:t xml:space="preserve"> - создание условий для доведения обязательных требований до контролируемых лиц, повышение информированности о способах их соблюдения. </w:t>
      </w:r>
    </w:p>
    <w:p w14:paraId="36177E58" w14:textId="77777777" w:rsidR="00401947" w:rsidRDefault="00401947" w:rsidP="00401947">
      <w:pPr>
        <w:spacing w:after="0" w:line="240" w:lineRule="auto"/>
        <w:jc w:val="both"/>
      </w:pPr>
      <w:r>
        <w:t>Задачи Программы:</w:t>
      </w:r>
    </w:p>
    <w:p w14:paraId="20BA490A" w14:textId="77777777" w:rsidR="00401947" w:rsidRDefault="00401947" w:rsidP="00401947">
      <w:pPr>
        <w:spacing w:after="0" w:line="240" w:lineRule="auto"/>
        <w:jc w:val="both"/>
      </w:pPr>
      <w:r>
        <w:t xml:space="preserve"> -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14:paraId="40FE81C7" w14:textId="77777777" w:rsidR="00401947" w:rsidRDefault="00401947" w:rsidP="00401947">
      <w:pPr>
        <w:spacing w:after="0" w:line="240" w:lineRule="auto"/>
        <w:jc w:val="both"/>
      </w:pPr>
      <w:r>
        <w:t xml:space="preserve"> -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14:paraId="79C35F30" w14:textId="77777777" w:rsidR="00401947" w:rsidRDefault="00401947" w:rsidP="00401947">
      <w:pPr>
        <w:spacing w:after="0" w:line="240" w:lineRule="auto"/>
        <w:jc w:val="both"/>
      </w:pPr>
      <w:r>
        <w:t xml:space="preserve">- формирование единого понимания обязательных требований законодательства у всех участников контрольной деятельности; </w:t>
      </w:r>
    </w:p>
    <w:p w14:paraId="39B0F045" w14:textId="77777777" w:rsidR="00401947" w:rsidRDefault="00401947" w:rsidP="00401947">
      <w:pPr>
        <w:spacing w:after="0" w:line="240" w:lineRule="auto"/>
        <w:jc w:val="both"/>
      </w:pPr>
      <w:r>
        <w:t>- повышение прозрачности осуществляемой Управлением контрольной деятельности;</w:t>
      </w:r>
    </w:p>
    <w:p w14:paraId="60D59615" w14:textId="7CEB8123" w:rsidR="00401947" w:rsidRDefault="00401947" w:rsidP="00401947">
      <w:pPr>
        <w:spacing w:after="0" w:line="240" w:lineRule="auto"/>
        <w:jc w:val="both"/>
      </w:pPr>
      <w:r>
        <w:t xml:space="preserve"> -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r w:rsidR="00457247">
        <w:t xml:space="preserve"> </w:t>
      </w:r>
    </w:p>
    <w:p w14:paraId="71C60FED" w14:textId="77777777" w:rsidR="00401947" w:rsidRDefault="00401947" w:rsidP="00401947">
      <w:pPr>
        <w:spacing w:after="0" w:line="240" w:lineRule="auto"/>
        <w:jc w:val="both"/>
      </w:pPr>
    </w:p>
    <w:p w14:paraId="1E05B1C9" w14:textId="77777777" w:rsidR="00230038" w:rsidRPr="00230038" w:rsidRDefault="00230038" w:rsidP="00230038">
      <w:pPr>
        <w:jc w:val="center"/>
        <w:rPr>
          <w:b/>
          <w:bCs/>
        </w:rPr>
      </w:pPr>
      <w:r w:rsidRPr="00230038">
        <w:rPr>
          <w:b/>
          <w:bCs/>
        </w:rPr>
        <w:t>4. Показатели результативности и эффективности</w:t>
      </w:r>
    </w:p>
    <w:p w14:paraId="562F8905" w14:textId="095FA6E9" w:rsidR="00457247" w:rsidRDefault="00230038" w:rsidP="00230038">
      <w:pPr>
        <w:jc w:val="center"/>
        <w:rPr>
          <w:b/>
          <w:bCs/>
        </w:rPr>
      </w:pPr>
      <w:r w:rsidRPr="00230038">
        <w:rPr>
          <w:b/>
          <w:bCs/>
        </w:rPr>
        <w:t>программы профилактики</w:t>
      </w:r>
    </w:p>
    <w:p w14:paraId="3592E4EE" w14:textId="5F653F59" w:rsidR="00230038" w:rsidRDefault="00230038" w:rsidP="00230038">
      <w:pPr>
        <w:jc w:val="center"/>
        <w:rPr>
          <w:b/>
          <w:bCs/>
        </w:rPr>
      </w:pPr>
    </w:p>
    <w:tbl>
      <w:tblPr>
        <w:tblStyle w:val="a3"/>
        <w:tblW w:w="0" w:type="auto"/>
        <w:tblLook w:val="04A0" w:firstRow="1" w:lastRow="0" w:firstColumn="1" w:lastColumn="0" w:noHBand="0" w:noVBand="1"/>
      </w:tblPr>
      <w:tblGrid>
        <w:gridCol w:w="4672"/>
        <w:gridCol w:w="4673"/>
      </w:tblGrid>
      <w:tr w:rsidR="00230038" w14:paraId="7AE1C233" w14:textId="77777777" w:rsidTr="00230038">
        <w:tc>
          <w:tcPr>
            <w:tcW w:w="4672" w:type="dxa"/>
          </w:tcPr>
          <w:p w14:paraId="6036FD37" w14:textId="0A3FF892" w:rsidR="00230038" w:rsidRPr="00230038" w:rsidRDefault="00230038" w:rsidP="00230038">
            <w:pPr>
              <w:jc w:val="center"/>
            </w:pPr>
            <w:r w:rsidRPr="00230038">
              <w:t>Название показателя</w:t>
            </w:r>
          </w:p>
        </w:tc>
        <w:tc>
          <w:tcPr>
            <w:tcW w:w="4673" w:type="dxa"/>
          </w:tcPr>
          <w:p w14:paraId="389D0551" w14:textId="2D10F178" w:rsidR="00230038" w:rsidRPr="00230038" w:rsidRDefault="00230038" w:rsidP="00230038">
            <w:pPr>
              <w:jc w:val="center"/>
            </w:pPr>
            <w:r w:rsidRPr="00230038">
              <w:t>Показатель</w:t>
            </w:r>
          </w:p>
        </w:tc>
      </w:tr>
      <w:tr w:rsidR="00230038" w14:paraId="44CBD227" w14:textId="77777777" w:rsidTr="00230038">
        <w:tc>
          <w:tcPr>
            <w:tcW w:w="4672" w:type="dxa"/>
          </w:tcPr>
          <w:p w14:paraId="46E8BFFC" w14:textId="77777777" w:rsidR="00230038" w:rsidRDefault="00230038" w:rsidP="00230038">
            <w:r>
              <w:t>Полнота информации, размещенной на</w:t>
            </w:r>
          </w:p>
          <w:p w14:paraId="41E40D32" w14:textId="60186DFB" w:rsidR="00230038" w:rsidRPr="00230038" w:rsidRDefault="00230038" w:rsidP="00230038">
            <w:r>
              <w:t>официальном сайте контрольного органа в сети «Интернет»</w:t>
            </w:r>
          </w:p>
        </w:tc>
        <w:tc>
          <w:tcPr>
            <w:tcW w:w="4673" w:type="dxa"/>
          </w:tcPr>
          <w:p w14:paraId="64DB1BF1" w14:textId="7432E045" w:rsidR="00230038" w:rsidRPr="00230038" w:rsidRDefault="00230038" w:rsidP="00230038">
            <w:pPr>
              <w:jc w:val="center"/>
            </w:pPr>
            <w:r w:rsidRPr="00230038">
              <w:t>100%</w:t>
            </w:r>
          </w:p>
        </w:tc>
      </w:tr>
      <w:tr w:rsidR="00230038" w14:paraId="1B5F6B64" w14:textId="77777777" w:rsidTr="00230038">
        <w:tc>
          <w:tcPr>
            <w:tcW w:w="4672" w:type="dxa"/>
          </w:tcPr>
          <w:p w14:paraId="32538ADC" w14:textId="77777777" w:rsidR="00230038" w:rsidRDefault="00230038" w:rsidP="00230038">
            <w:r>
              <w:t>Доля профилактических мероприятий в</w:t>
            </w:r>
          </w:p>
          <w:p w14:paraId="5A4A07B2" w14:textId="6D121FBC" w:rsidR="00230038" w:rsidRPr="00230038" w:rsidRDefault="00230038" w:rsidP="00230038">
            <w:r>
              <w:t>объеме контрольных мероприятий</w:t>
            </w:r>
          </w:p>
        </w:tc>
        <w:tc>
          <w:tcPr>
            <w:tcW w:w="4673" w:type="dxa"/>
          </w:tcPr>
          <w:p w14:paraId="65161639" w14:textId="2A79F694" w:rsidR="00230038" w:rsidRPr="00230038" w:rsidRDefault="00230038" w:rsidP="00230038">
            <w:pPr>
              <w:jc w:val="center"/>
            </w:pPr>
            <w:r w:rsidRPr="00230038">
              <w:t>50%</w:t>
            </w:r>
          </w:p>
        </w:tc>
      </w:tr>
      <w:tr w:rsidR="00230038" w14:paraId="32988043" w14:textId="77777777" w:rsidTr="00230038">
        <w:tc>
          <w:tcPr>
            <w:tcW w:w="4672" w:type="dxa"/>
          </w:tcPr>
          <w:p w14:paraId="4B835D8C" w14:textId="5198D11A" w:rsidR="00230038" w:rsidRDefault="00230038" w:rsidP="00230038">
            <w:r>
              <w:t>Доля лиц, удовлетворённых</w:t>
            </w:r>
          </w:p>
          <w:p w14:paraId="36A79746" w14:textId="463A2621" w:rsidR="00230038" w:rsidRPr="00230038" w:rsidRDefault="00230038" w:rsidP="00230038">
            <w:r>
              <w:t xml:space="preserve">консультированием в общем количестве </w:t>
            </w:r>
            <w:proofErr w:type="gramStart"/>
            <w:r>
              <w:t>лиц</w:t>
            </w:r>
            <w:proofErr w:type="gramEnd"/>
            <w:r>
              <w:t xml:space="preserve"> обратившихся за консультированием</w:t>
            </w:r>
          </w:p>
        </w:tc>
        <w:tc>
          <w:tcPr>
            <w:tcW w:w="4673" w:type="dxa"/>
          </w:tcPr>
          <w:p w14:paraId="566317E5" w14:textId="54E73DC9" w:rsidR="00230038" w:rsidRPr="00051B21" w:rsidRDefault="00230038" w:rsidP="00230038">
            <w:pPr>
              <w:jc w:val="center"/>
            </w:pPr>
            <w:r w:rsidRPr="00051B21">
              <w:t>100</w:t>
            </w:r>
            <w:r w:rsidR="00051B21">
              <w:t>%</w:t>
            </w:r>
          </w:p>
        </w:tc>
      </w:tr>
    </w:tbl>
    <w:p w14:paraId="4A3C1EB6" w14:textId="7F72FCBD" w:rsidR="00230038" w:rsidRDefault="00230038" w:rsidP="00230038">
      <w:pPr>
        <w:jc w:val="center"/>
        <w:rPr>
          <w:b/>
          <w:bCs/>
        </w:rPr>
      </w:pPr>
    </w:p>
    <w:p w14:paraId="3DABD066" w14:textId="77777777" w:rsidR="00461A5D" w:rsidRPr="00461A5D" w:rsidRDefault="00461A5D" w:rsidP="00461A5D">
      <w:pPr>
        <w:spacing w:after="0" w:line="240" w:lineRule="auto"/>
        <w:jc w:val="center"/>
        <w:rPr>
          <w:b/>
          <w:bCs/>
        </w:rPr>
      </w:pPr>
      <w:r w:rsidRPr="00461A5D">
        <w:rPr>
          <w:b/>
          <w:bCs/>
        </w:rPr>
        <w:lastRenderedPageBreak/>
        <w:t xml:space="preserve">5. Перечень профилактических мероприятий, </w:t>
      </w:r>
    </w:p>
    <w:p w14:paraId="7956C994" w14:textId="586BE137" w:rsidR="00230038" w:rsidRPr="00461A5D" w:rsidRDefault="00461A5D" w:rsidP="00461A5D">
      <w:pPr>
        <w:spacing w:after="0" w:line="240" w:lineRule="auto"/>
        <w:jc w:val="center"/>
        <w:rPr>
          <w:b/>
          <w:bCs/>
        </w:rPr>
      </w:pPr>
      <w:r w:rsidRPr="00461A5D">
        <w:rPr>
          <w:b/>
          <w:bCs/>
        </w:rPr>
        <w:t>сроки (периодичность) их проведения</w:t>
      </w:r>
    </w:p>
    <w:p w14:paraId="7F5B1863" w14:textId="64C38E17" w:rsidR="00230038" w:rsidRDefault="00230038" w:rsidP="00230038">
      <w:pPr>
        <w:jc w:val="center"/>
        <w:rPr>
          <w:b/>
          <w:bCs/>
        </w:rPr>
      </w:pPr>
    </w:p>
    <w:p w14:paraId="3D2EF993" w14:textId="3FD5AAB0" w:rsidR="00230038" w:rsidRDefault="00461A5D" w:rsidP="00461A5D">
      <w:r>
        <w:t>Администрация Подсинского сельсовета в рамках указанного вида контроля проводит следующие профилактические мероприятия:</w:t>
      </w:r>
    </w:p>
    <w:tbl>
      <w:tblPr>
        <w:tblStyle w:val="a3"/>
        <w:tblW w:w="0" w:type="auto"/>
        <w:tblLook w:val="04A0" w:firstRow="1" w:lastRow="0" w:firstColumn="1" w:lastColumn="0" w:noHBand="0" w:noVBand="1"/>
      </w:tblPr>
      <w:tblGrid>
        <w:gridCol w:w="3114"/>
        <w:gridCol w:w="6231"/>
      </w:tblGrid>
      <w:tr w:rsidR="00DE00F2" w14:paraId="1C5DF88C" w14:textId="77777777" w:rsidTr="00DE00F2">
        <w:tc>
          <w:tcPr>
            <w:tcW w:w="3114" w:type="dxa"/>
          </w:tcPr>
          <w:p w14:paraId="48CAA93F" w14:textId="6F72A6BA" w:rsidR="00DE00F2" w:rsidRPr="00DE00F2" w:rsidRDefault="00DE00F2" w:rsidP="00461A5D">
            <w:r w:rsidRPr="00DE00F2">
              <w:t>Вид профилактического мероприятия</w:t>
            </w:r>
          </w:p>
        </w:tc>
        <w:tc>
          <w:tcPr>
            <w:tcW w:w="6231" w:type="dxa"/>
          </w:tcPr>
          <w:p w14:paraId="21CBA3F7" w14:textId="1B7ED135" w:rsidR="00DE00F2" w:rsidRDefault="00DE00F2" w:rsidP="00461A5D">
            <w:pPr>
              <w:rPr>
                <w:b/>
                <w:bCs/>
              </w:rPr>
            </w:pPr>
            <w:r>
              <w:t>Состав, сроки (периодичность) проведения профилактического мероприятия</w:t>
            </w:r>
          </w:p>
        </w:tc>
      </w:tr>
      <w:tr w:rsidR="00DE00F2" w14:paraId="1FB898A1" w14:textId="77777777" w:rsidTr="00DE00F2">
        <w:tc>
          <w:tcPr>
            <w:tcW w:w="3114" w:type="dxa"/>
          </w:tcPr>
          <w:p w14:paraId="639E0BBA" w14:textId="76CE12A8" w:rsidR="00DE00F2" w:rsidRPr="00DE00F2" w:rsidRDefault="00DE00F2" w:rsidP="00461A5D">
            <w:r w:rsidRPr="00DE00F2">
              <w:t>Информирование</w:t>
            </w:r>
          </w:p>
        </w:tc>
        <w:tc>
          <w:tcPr>
            <w:tcW w:w="6231" w:type="dxa"/>
          </w:tcPr>
          <w:p w14:paraId="2AEF7BE1" w14:textId="77777777" w:rsidR="00DE00F2" w:rsidRDefault="00DE00F2" w:rsidP="00DE00F2">
            <w:pPr>
              <w:jc w:val="both"/>
            </w:pPr>
            <w:r>
              <w:t>Производится путем размещения и поддержания в актуальном состоянии соответствующих сведений на официальном сайте муниципального образования Подсинский сельсовет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1AAA31BF" w14:textId="77777777" w:rsidR="00DE00F2" w:rsidRDefault="00DE00F2" w:rsidP="00DE00F2">
            <w:pPr>
              <w:jc w:val="both"/>
            </w:pPr>
            <w:r>
              <w:t xml:space="preserve"> - тексты нормативных правовых актов, регулирующих осуществление муниципального контроля (в текущем режиме);</w:t>
            </w:r>
          </w:p>
          <w:p w14:paraId="436EAD53" w14:textId="77777777" w:rsidR="00DE00F2" w:rsidRDefault="00DE00F2" w:rsidP="00DE00F2">
            <w:pPr>
              <w:jc w:val="both"/>
            </w:pPr>
            <w:r>
              <w:t xml:space="preserve"> -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 (в текущем режиме); </w:t>
            </w:r>
          </w:p>
          <w:p w14:paraId="6D47ADEB" w14:textId="77777777" w:rsidR="00DE00F2" w:rsidRDefault="00DE00F2" w:rsidP="00DE00F2">
            <w:pPr>
              <w:jc w:val="both"/>
            </w:pPr>
            <w:r>
              <w:t xml:space="preserve">-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 (в текущем режиме); </w:t>
            </w:r>
          </w:p>
          <w:p w14:paraId="6E5ACE86" w14:textId="77777777" w:rsidR="00DE00F2" w:rsidRDefault="00DE00F2" w:rsidP="00DE00F2">
            <w:pPr>
              <w:jc w:val="both"/>
            </w:pPr>
            <w:r>
              <w:t xml:space="preserve">- программу профилактики рисков причинения вреда; - исчерпывающий перечень сведений, которые могут запрашиваться контрольным органом у контролируемого лица; </w:t>
            </w:r>
          </w:p>
          <w:p w14:paraId="3F2841E3" w14:textId="77777777" w:rsidR="00DE00F2" w:rsidRDefault="00DE00F2" w:rsidP="00DE00F2">
            <w:pPr>
              <w:jc w:val="both"/>
            </w:pPr>
            <w:r>
              <w:t xml:space="preserve">- сведения о способах получения консультаций по вопросам соблюдения обязательных требований; </w:t>
            </w:r>
          </w:p>
          <w:p w14:paraId="3ABCF2C3" w14:textId="77777777" w:rsidR="00DE00F2" w:rsidRDefault="00DE00F2" w:rsidP="00DE00F2">
            <w:pPr>
              <w:jc w:val="both"/>
            </w:pPr>
            <w:r>
              <w:t>- доклады о муниципальном контроле;</w:t>
            </w:r>
          </w:p>
          <w:p w14:paraId="4134C00D" w14:textId="067467C0" w:rsidR="00DE00F2" w:rsidRDefault="00DE00F2" w:rsidP="00DE00F2">
            <w:pPr>
              <w:jc w:val="both"/>
              <w:rPr>
                <w:b/>
                <w:bCs/>
              </w:rPr>
            </w:pPr>
            <w:r>
              <w:t xml:space="preserve"> - иные;</w:t>
            </w:r>
          </w:p>
        </w:tc>
      </w:tr>
      <w:tr w:rsidR="00DE00F2" w14:paraId="74424CB3" w14:textId="77777777" w:rsidTr="00DE00F2">
        <w:tc>
          <w:tcPr>
            <w:tcW w:w="3114" w:type="dxa"/>
          </w:tcPr>
          <w:p w14:paraId="5594B068" w14:textId="06827019" w:rsidR="00DE00F2" w:rsidRPr="00DE00F2" w:rsidRDefault="00DE00F2" w:rsidP="00461A5D">
            <w:r>
              <w:t>Консультирование</w:t>
            </w:r>
          </w:p>
        </w:tc>
        <w:tc>
          <w:tcPr>
            <w:tcW w:w="6231" w:type="dxa"/>
          </w:tcPr>
          <w:p w14:paraId="16B5636F" w14:textId="0301EE98" w:rsidR="00DE00F2" w:rsidRDefault="00DE00F2" w:rsidP="00DE00F2">
            <w:pPr>
              <w:jc w:val="both"/>
            </w:pPr>
            <w:r>
              <w:t>осуществляется в текущем порядке по телефону 8- (390)4125443, на личном приеме в Администрации Подсинского сельсовета, расположенной по адресу: с. Подсинее, ул. Зеленая, д.12, либо в ходе проведения профилактического мероприятия, контрольного (надзорного) мероприятия. Консультирование проводится по следующим вопросам:</w:t>
            </w:r>
          </w:p>
          <w:p w14:paraId="6E37A082" w14:textId="77777777" w:rsidR="00DE00F2" w:rsidRDefault="00DE00F2" w:rsidP="00DE00F2">
            <w:pPr>
              <w:jc w:val="both"/>
            </w:pPr>
            <w:r>
              <w:t xml:space="preserve"> - об общей организации осуществления муниципального контроля на территории муниципального образования; </w:t>
            </w:r>
          </w:p>
          <w:p w14:paraId="41690E9C" w14:textId="77777777" w:rsidR="00DE00F2" w:rsidRDefault="00DE00F2" w:rsidP="00DE00F2">
            <w:pPr>
              <w:jc w:val="both"/>
            </w:pPr>
            <w:r>
              <w:lastRenderedPageBreak/>
              <w:t>- о порядке осуществления муниципального контроля на территории муниципального образования;</w:t>
            </w:r>
          </w:p>
          <w:p w14:paraId="44405D26" w14:textId="67159103" w:rsidR="00DE00F2" w:rsidRDefault="00DE00F2" w:rsidP="00DE00F2">
            <w:pPr>
              <w:jc w:val="both"/>
            </w:pPr>
            <w:r>
              <w:t xml:space="preserve"> - о принятых муниципальных нормативных правовых актах во исполнение ФЗ №248-ФЗ. По данному вопросу консультирование возможно в письменной виде.</w:t>
            </w:r>
          </w:p>
        </w:tc>
      </w:tr>
      <w:tr w:rsidR="00DE00F2" w14:paraId="4D60AA69" w14:textId="77777777" w:rsidTr="00DE00F2">
        <w:tc>
          <w:tcPr>
            <w:tcW w:w="3114" w:type="dxa"/>
          </w:tcPr>
          <w:p w14:paraId="55EC8549" w14:textId="2F2C460F" w:rsidR="00DE00F2" w:rsidRDefault="00DE00F2" w:rsidP="00461A5D">
            <w:r>
              <w:lastRenderedPageBreak/>
              <w:t>Объявление предостережения</w:t>
            </w:r>
          </w:p>
        </w:tc>
        <w:tc>
          <w:tcPr>
            <w:tcW w:w="6231" w:type="dxa"/>
          </w:tcPr>
          <w:p w14:paraId="6DC22DB7" w14:textId="4A0B3935" w:rsidR="00DE00F2" w:rsidRDefault="00DE00F2" w:rsidP="00DE00F2">
            <w:pPr>
              <w:jc w:val="both"/>
            </w:pPr>
            <w:r>
              <w:t>По мере необходимости</w:t>
            </w:r>
          </w:p>
        </w:tc>
      </w:tr>
    </w:tbl>
    <w:p w14:paraId="45309DB2" w14:textId="77777777" w:rsidR="00DE00F2" w:rsidRDefault="00DE00F2" w:rsidP="00461A5D">
      <w:pPr>
        <w:rPr>
          <w:b/>
          <w:bCs/>
        </w:rPr>
      </w:pPr>
    </w:p>
    <w:p w14:paraId="1FC21E05" w14:textId="1D7A5B66" w:rsidR="00230038" w:rsidRDefault="00DE00F2" w:rsidP="00DE00F2">
      <w:pPr>
        <w:rPr>
          <w:b/>
          <w:bCs/>
        </w:rPr>
      </w:pPr>
      <w:r>
        <w:t>Ответственными лицами за реализацию профилактических мероприятий являются сотрудники администрации Подсинского сельсовета</w:t>
      </w:r>
    </w:p>
    <w:p w14:paraId="13E392A6" w14:textId="1C7DA02E" w:rsidR="00230038" w:rsidRDefault="00230038" w:rsidP="00230038">
      <w:pPr>
        <w:jc w:val="center"/>
        <w:rPr>
          <w:b/>
          <w:bCs/>
        </w:rPr>
      </w:pPr>
    </w:p>
    <w:p w14:paraId="1A76CF31" w14:textId="5AF75368" w:rsidR="00230038" w:rsidRDefault="00230038" w:rsidP="00230038">
      <w:pPr>
        <w:jc w:val="center"/>
        <w:rPr>
          <w:b/>
          <w:bCs/>
        </w:rPr>
      </w:pPr>
    </w:p>
    <w:p w14:paraId="5D4796FE" w14:textId="77777777" w:rsidR="00230038" w:rsidRPr="00230038" w:rsidRDefault="00230038" w:rsidP="00230038">
      <w:pPr>
        <w:jc w:val="center"/>
        <w:rPr>
          <w:b/>
          <w:bCs/>
        </w:rPr>
      </w:pPr>
    </w:p>
    <w:sectPr w:rsidR="00230038" w:rsidRPr="002300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98F"/>
    <w:rsid w:val="000170B8"/>
    <w:rsid w:val="00051B21"/>
    <w:rsid w:val="00230038"/>
    <w:rsid w:val="002F387D"/>
    <w:rsid w:val="00401947"/>
    <w:rsid w:val="00457247"/>
    <w:rsid w:val="00461A5D"/>
    <w:rsid w:val="00467DA0"/>
    <w:rsid w:val="004F298F"/>
    <w:rsid w:val="00573247"/>
    <w:rsid w:val="00600F0A"/>
    <w:rsid w:val="006E7847"/>
    <w:rsid w:val="006F4FB9"/>
    <w:rsid w:val="008709C5"/>
    <w:rsid w:val="008C75C1"/>
    <w:rsid w:val="009716F7"/>
    <w:rsid w:val="00B57DCA"/>
    <w:rsid w:val="00C17AE0"/>
    <w:rsid w:val="00D8545E"/>
    <w:rsid w:val="00DE00F2"/>
    <w:rsid w:val="00FD3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43689"/>
  <w15:chartTrackingRefBased/>
  <w15:docId w15:val="{FE5E4DED-CB6A-4D23-84B0-C7C51892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70B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170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1834</Words>
  <Characters>10455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Пользователь</cp:lastModifiedBy>
  <cp:revision>21</cp:revision>
  <cp:lastPrinted>2023-12-12T01:27:00Z</cp:lastPrinted>
  <dcterms:created xsi:type="dcterms:W3CDTF">2023-10-06T02:27:00Z</dcterms:created>
  <dcterms:modified xsi:type="dcterms:W3CDTF">2024-10-23T02:33:00Z</dcterms:modified>
</cp:coreProperties>
</file>